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A24" w:rsidRPr="00006A24" w:rsidRDefault="00006A24" w:rsidP="00006A24">
      <w:pPr>
        <w:spacing w:line="276" w:lineRule="auto"/>
        <w:ind w:hanging="56"/>
        <w:jc w:val="right"/>
        <w:rPr>
          <w:sz w:val="24"/>
          <w:szCs w:val="24"/>
        </w:rPr>
      </w:pPr>
      <w:r w:rsidRPr="00006A24">
        <w:rPr>
          <w:sz w:val="24"/>
          <w:szCs w:val="24"/>
        </w:rPr>
        <w:t>«Утверждаю»</w:t>
      </w:r>
    </w:p>
    <w:p w:rsidR="00006A24" w:rsidRPr="00006A24" w:rsidRDefault="00006A24" w:rsidP="00006A24">
      <w:pPr>
        <w:jc w:val="right"/>
        <w:rPr>
          <w:sz w:val="24"/>
          <w:szCs w:val="24"/>
        </w:rPr>
      </w:pPr>
      <w:r w:rsidRPr="00006A24">
        <w:rPr>
          <w:sz w:val="24"/>
          <w:szCs w:val="24"/>
        </w:rPr>
        <w:t>Первый заместитель директора – главный инженер</w:t>
      </w:r>
    </w:p>
    <w:p w:rsidR="00006A24" w:rsidRPr="00006A24" w:rsidRDefault="00006A24" w:rsidP="00006A24">
      <w:pPr>
        <w:jc w:val="right"/>
        <w:rPr>
          <w:sz w:val="24"/>
          <w:szCs w:val="24"/>
        </w:rPr>
      </w:pPr>
      <w:r w:rsidRPr="00006A24">
        <w:rPr>
          <w:sz w:val="24"/>
          <w:szCs w:val="24"/>
        </w:rPr>
        <w:t>филиала ПАО «МРСК Центра» - «Воронежэнерго»</w:t>
      </w:r>
    </w:p>
    <w:p w:rsidR="00006A24" w:rsidRPr="00006A24" w:rsidRDefault="00006A24" w:rsidP="00006A24">
      <w:pPr>
        <w:jc w:val="right"/>
        <w:rPr>
          <w:sz w:val="24"/>
          <w:szCs w:val="24"/>
        </w:rPr>
      </w:pPr>
    </w:p>
    <w:p w:rsidR="00006A24" w:rsidRPr="00006A24" w:rsidRDefault="00006A24" w:rsidP="00006A24">
      <w:pPr>
        <w:jc w:val="right"/>
        <w:rPr>
          <w:sz w:val="24"/>
          <w:szCs w:val="24"/>
        </w:rPr>
      </w:pPr>
      <w:r w:rsidRPr="00006A24">
        <w:rPr>
          <w:sz w:val="24"/>
          <w:szCs w:val="24"/>
        </w:rPr>
        <w:t>__________В.А. Антонов</w:t>
      </w:r>
    </w:p>
    <w:p w:rsidR="001F5706" w:rsidRPr="00006A24" w:rsidRDefault="00006A24" w:rsidP="00006A24">
      <w:pPr>
        <w:tabs>
          <w:tab w:val="right" w:pos="10207"/>
        </w:tabs>
        <w:spacing w:line="276" w:lineRule="auto"/>
        <w:ind w:right="-2"/>
        <w:jc w:val="right"/>
        <w:rPr>
          <w:sz w:val="24"/>
          <w:szCs w:val="24"/>
        </w:rPr>
      </w:pPr>
      <w:r w:rsidRPr="00006A24">
        <w:rPr>
          <w:sz w:val="24"/>
          <w:szCs w:val="24"/>
        </w:rPr>
        <w:t>«___»____________2017 г.</w:t>
      </w:r>
    </w:p>
    <w:p w:rsidR="00D64A4F" w:rsidRPr="00EB40C8" w:rsidRDefault="00983DBD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noProof/>
          <w:sz w:val="26"/>
          <w:szCs w:val="26"/>
        </w:rPr>
        <w:pict>
          <v:rect id="Rectangle 2" o:spid="_x0000_s1026" style="position:absolute;left:0;text-align:left;margin-left:-13.2pt;margin-top:3.85pt;width:69.75pt;height:22.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" stroked="f">
            <v:textbox>
              <w:txbxContent>
                <w:p w:rsidR="00E06834" w:rsidRDefault="00E06834"/>
              </w:txbxContent>
            </v:textbox>
          </v:rect>
        </w:pict>
      </w:r>
    </w:p>
    <w:p w:rsidR="004F6968" w:rsidRPr="00FA5FA8" w:rsidRDefault="008D35FD" w:rsidP="004F6968">
      <w:pPr>
        <w:pStyle w:val="2"/>
        <w:numPr>
          <w:ilvl w:val="0"/>
          <w:numId w:val="0"/>
        </w:numPr>
        <w:spacing w:after="120"/>
      </w:pPr>
      <w:r w:rsidRPr="004061D3">
        <w:t>ТЕХНИЧЕСКОЕ ЗАДАНИЕ</w:t>
      </w:r>
    </w:p>
    <w:p w:rsidR="004F6968" w:rsidRDefault="004F6968" w:rsidP="00773399">
      <w:pPr>
        <w:ind w:firstLine="0"/>
        <w:jc w:val="center"/>
        <w:rPr>
          <w:b/>
          <w:sz w:val="26"/>
          <w:szCs w:val="26"/>
          <w:u w:val="single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642A8E">
        <w:rPr>
          <w:b/>
          <w:sz w:val="26"/>
          <w:szCs w:val="26"/>
        </w:rPr>
        <w:t>силового кабеля</w:t>
      </w:r>
      <w:r w:rsidR="005E465A" w:rsidRPr="005E465A">
        <w:rPr>
          <w:color w:val="000000"/>
        </w:rPr>
        <w:t xml:space="preserve"> </w:t>
      </w:r>
      <w:r w:rsidR="005E465A" w:rsidRPr="00B11889">
        <w:rPr>
          <w:b/>
          <w:color w:val="000000"/>
          <w:sz w:val="24"/>
          <w:szCs w:val="24"/>
          <w:u w:val="single"/>
        </w:rPr>
        <w:t>ВВГ</w:t>
      </w:r>
      <w:r w:rsidR="00B11889" w:rsidRPr="00B11889">
        <w:rPr>
          <w:b/>
          <w:color w:val="000000"/>
          <w:sz w:val="24"/>
          <w:szCs w:val="24"/>
          <w:u w:val="single"/>
        </w:rPr>
        <w:t xml:space="preserve"> 3х2,5 -</w:t>
      </w:r>
      <w:r w:rsidR="000270DA">
        <w:rPr>
          <w:b/>
          <w:color w:val="000000"/>
          <w:sz w:val="24"/>
          <w:szCs w:val="24"/>
          <w:u w:val="single"/>
        </w:rPr>
        <w:t>0,66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E06342">
        <w:rPr>
          <w:b/>
          <w:sz w:val="26"/>
          <w:szCs w:val="26"/>
          <w:u w:val="single"/>
        </w:rPr>
        <w:t>4</w:t>
      </w:r>
      <w:r w:rsidR="00642A8E">
        <w:rPr>
          <w:b/>
          <w:sz w:val="26"/>
          <w:szCs w:val="26"/>
          <w:u w:val="single"/>
          <w:lang w:val="en-US"/>
        </w:rPr>
        <w:t>A</w:t>
      </w:r>
    </w:p>
    <w:p w:rsidR="00006A24" w:rsidRPr="00006A24" w:rsidRDefault="00006A24" w:rsidP="00773399">
      <w:pPr>
        <w:ind w:firstLine="0"/>
        <w:jc w:val="center"/>
        <w:rPr>
          <w:sz w:val="24"/>
          <w:szCs w:val="24"/>
        </w:rPr>
      </w:pPr>
    </w:p>
    <w:p w:rsidR="00006A24" w:rsidRPr="00006A24" w:rsidRDefault="00006A24" w:rsidP="00006A24">
      <w:pPr>
        <w:pStyle w:val="ad"/>
        <w:numPr>
          <w:ilvl w:val="0"/>
          <w:numId w:val="20"/>
        </w:numPr>
        <w:ind w:left="709"/>
        <w:rPr>
          <w:b/>
          <w:sz w:val="24"/>
          <w:szCs w:val="24"/>
        </w:rPr>
      </w:pPr>
      <w:r w:rsidRPr="00006A24">
        <w:rPr>
          <w:b/>
          <w:sz w:val="24"/>
          <w:szCs w:val="24"/>
        </w:rPr>
        <w:t>Общая часть.</w:t>
      </w:r>
    </w:p>
    <w:p w:rsidR="00006A24" w:rsidRPr="00006A24" w:rsidRDefault="00006A24" w:rsidP="00006A24">
      <w:pPr>
        <w:ind w:firstLine="709"/>
        <w:rPr>
          <w:sz w:val="24"/>
          <w:szCs w:val="24"/>
        </w:rPr>
      </w:pPr>
      <w:r w:rsidRPr="00006A24">
        <w:rPr>
          <w:sz w:val="24"/>
          <w:szCs w:val="24"/>
        </w:rPr>
        <w:t xml:space="preserve">1.1. Филиал ПАО «МРСК Центра» - «Воронежэнерго» производит закупку </w:t>
      </w:r>
      <w:r>
        <w:rPr>
          <w:sz w:val="24"/>
          <w:szCs w:val="24"/>
        </w:rPr>
        <w:t>силового кабеля ВВГ</w:t>
      </w:r>
      <w:r w:rsidRPr="00006A24">
        <w:rPr>
          <w:sz w:val="24"/>
          <w:szCs w:val="24"/>
        </w:rPr>
        <w:t xml:space="preserve"> </w:t>
      </w:r>
      <w:r w:rsidR="00913448">
        <w:rPr>
          <w:sz w:val="24"/>
          <w:szCs w:val="24"/>
        </w:rPr>
        <w:t xml:space="preserve">(далее – продукция) </w:t>
      </w:r>
      <w:r w:rsidRPr="00006A24">
        <w:rPr>
          <w:sz w:val="24"/>
          <w:szCs w:val="24"/>
        </w:rPr>
        <w:t>для нужд ремонтно-эксплуатационной деятельности.</w:t>
      </w:r>
    </w:p>
    <w:p w:rsidR="00006A24" w:rsidRPr="00821301" w:rsidRDefault="00006A24" w:rsidP="00006A24">
      <w:pPr>
        <w:pStyle w:val="ad"/>
        <w:ind w:left="0" w:firstLine="708"/>
        <w:rPr>
          <w:sz w:val="24"/>
          <w:szCs w:val="24"/>
        </w:rPr>
      </w:pPr>
      <w:r w:rsidRPr="00821301">
        <w:rPr>
          <w:sz w:val="24"/>
          <w:szCs w:val="24"/>
        </w:rPr>
        <w:t>1.2.  Закупка производится в рамках исполнения программы мероприятий по снижению потерь электрической энергии в сетевом комплексе ПАО «МРСК Центра» на 2017 год, утвержденной приказом ПАО «МРСК Центра» от 31.03.2017 г. № 102-ЦА «Об утверждении бизнес-планов филиалов ПАО «МРСК Центра» на 2017 год».</w:t>
      </w:r>
    </w:p>
    <w:p w:rsidR="00006A24" w:rsidRPr="00006A24" w:rsidRDefault="00006A24" w:rsidP="00006A24">
      <w:pPr>
        <w:ind w:firstLine="709"/>
        <w:rPr>
          <w:sz w:val="24"/>
          <w:szCs w:val="24"/>
        </w:rPr>
      </w:pPr>
    </w:p>
    <w:p w:rsidR="00006A24" w:rsidRPr="00006A24" w:rsidRDefault="00006A24" w:rsidP="00006A24">
      <w:pPr>
        <w:pStyle w:val="ad"/>
        <w:numPr>
          <w:ilvl w:val="0"/>
          <w:numId w:val="20"/>
        </w:numPr>
        <w:tabs>
          <w:tab w:val="left" w:pos="-3261"/>
        </w:tabs>
        <w:ind w:left="709"/>
        <w:rPr>
          <w:b/>
          <w:sz w:val="24"/>
          <w:szCs w:val="24"/>
        </w:rPr>
      </w:pPr>
      <w:r w:rsidRPr="00006A24">
        <w:rPr>
          <w:b/>
          <w:sz w:val="24"/>
          <w:szCs w:val="24"/>
        </w:rPr>
        <w:t>Предмет конкурса.</w:t>
      </w:r>
    </w:p>
    <w:p w:rsidR="00006A24" w:rsidRPr="00006A24" w:rsidRDefault="00006A24" w:rsidP="00006A24">
      <w:pPr>
        <w:ind w:firstLine="709"/>
        <w:rPr>
          <w:sz w:val="24"/>
          <w:szCs w:val="24"/>
        </w:rPr>
      </w:pPr>
      <w:r w:rsidRPr="00006A24">
        <w:rPr>
          <w:sz w:val="24"/>
          <w:szCs w:val="24"/>
        </w:rPr>
        <w:t xml:space="preserve">Поставщик обеспечивает поставку </w:t>
      </w:r>
      <w:r w:rsidR="00913448">
        <w:rPr>
          <w:sz w:val="24"/>
          <w:szCs w:val="24"/>
        </w:rPr>
        <w:t>продукции</w:t>
      </w:r>
      <w:r w:rsidR="00913448" w:rsidRPr="00006A24">
        <w:rPr>
          <w:sz w:val="24"/>
          <w:szCs w:val="24"/>
        </w:rPr>
        <w:t xml:space="preserve"> </w:t>
      </w:r>
      <w:r w:rsidRPr="00006A24">
        <w:rPr>
          <w:sz w:val="24"/>
          <w:szCs w:val="24"/>
        </w:rPr>
        <w:t>на склад получателя – филиала ПАО «МРСК Центра» - «Воронежэнерго». Объем поставки, технические, а также иные требования к закупаемой продукции устанавливаются настоящим техническим заданием.</w:t>
      </w:r>
    </w:p>
    <w:p w:rsidR="00006A24" w:rsidRPr="00006A24" w:rsidRDefault="00006A24" w:rsidP="00006A24">
      <w:pPr>
        <w:ind w:firstLine="709"/>
        <w:rPr>
          <w:sz w:val="24"/>
          <w:szCs w:val="24"/>
        </w:rPr>
      </w:pPr>
      <w:r w:rsidRPr="00006A24">
        <w:rPr>
          <w:sz w:val="24"/>
          <w:szCs w:val="24"/>
        </w:rPr>
        <w:t xml:space="preserve">Доставка </w:t>
      </w:r>
      <w:r w:rsidR="00913448">
        <w:rPr>
          <w:sz w:val="24"/>
          <w:szCs w:val="24"/>
        </w:rPr>
        <w:t>продукции</w:t>
      </w:r>
      <w:r w:rsidR="00913448" w:rsidRPr="00006A24">
        <w:rPr>
          <w:sz w:val="24"/>
          <w:szCs w:val="24"/>
        </w:rPr>
        <w:t xml:space="preserve"> </w:t>
      </w:r>
      <w:r w:rsidRPr="00006A24">
        <w:rPr>
          <w:sz w:val="24"/>
          <w:szCs w:val="24"/>
        </w:rPr>
        <w:t>осуществляется за счет Поставщика (стоимость входит в цену предложения) на склад филиала, расположенный:</w:t>
      </w:r>
    </w:p>
    <w:p w:rsidR="00006A24" w:rsidRPr="00006A24" w:rsidRDefault="00006A24" w:rsidP="00006A24">
      <w:pPr>
        <w:ind w:firstLine="709"/>
        <w:rPr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1750"/>
        <w:gridCol w:w="2443"/>
        <w:gridCol w:w="1901"/>
        <w:gridCol w:w="2260"/>
      </w:tblGrid>
      <w:tr w:rsidR="00006A24" w:rsidRPr="00006A24" w:rsidTr="00B30735">
        <w:trPr>
          <w:trHeight w:val="469"/>
        </w:trPr>
        <w:tc>
          <w:tcPr>
            <w:tcW w:w="2101" w:type="dxa"/>
            <w:vAlign w:val="center"/>
          </w:tcPr>
          <w:p w:rsidR="00006A24" w:rsidRPr="00D3769D" w:rsidRDefault="00006A24" w:rsidP="00006A24">
            <w:pPr>
              <w:pStyle w:val="ad"/>
              <w:tabs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Местонахождение</w:t>
            </w:r>
          </w:p>
        </w:tc>
        <w:tc>
          <w:tcPr>
            <w:tcW w:w="1750" w:type="dxa"/>
            <w:vAlign w:val="center"/>
          </w:tcPr>
          <w:p w:rsidR="00006A24" w:rsidRPr="00D3769D" w:rsidRDefault="00006A24" w:rsidP="00006A24">
            <w:pPr>
              <w:pStyle w:val="ad"/>
              <w:tabs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D3769D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443" w:type="dxa"/>
            <w:vAlign w:val="center"/>
          </w:tcPr>
          <w:p w:rsidR="00006A24" w:rsidRPr="00D3769D" w:rsidRDefault="00006A24" w:rsidP="00006A24">
            <w:pPr>
              <w:pStyle w:val="ad"/>
              <w:tabs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</w:t>
            </w:r>
            <w:r w:rsidRPr="00D3769D">
              <w:rPr>
                <w:sz w:val="24"/>
                <w:szCs w:val="24"/>
              </w:rPr>
              <w:t xml:space="preserve"> поставки</w:t>
            </w:r>
          </w:p>
        </w:tc>
        <w:tc>
          <w:tcPr>
            <w:tcW w:w="1901" w:type="dxa"/>
          </w:tcPr>
          <w:p w:rsidR="00006A24" w:rsidRPr="00006A24" w:rsidRDefault="00006A24" w:rsidP="00006A24">
            <w:pPr>
              <w:ind w:firstLine="0"/>
              <w:rPr>
                <w:sz w:val="24"/>
                <w:szCs w:val="24"/>
              </w:rPr>
            </w:pPr>
            <w:r w:rsidRPr="00006A24">
              <w:rPr>
                <w:sz w:val="24"/>
                <w:szCs w:val="24"/>
              </w:rPr>
              <w:t xml:space="preserve">Количество, </w:t>
            </w:r>
            <w:r>
              <w:rPr>
                <w:sz w:val="24"/>
                <w:szCs w:val="24"/>
              </w:rPr>
              <w:t>метров</w:t>
            </w:r>
          </w:p>
        </w:tc>
        <w:tc>
          <w:tcPr>
            <w:tcW w:w="2260" w:type="dxa"/>
          </w:tcPr>
          <w:p w:rsidR="00006A24" w:rsidRPr="00006A24" w:rsidRDefault="00006A24" w:rsidP="00006A24">
            <w:pPr>
              <w:ind w:firstLine="0"/>
              <w:rPr>
                <w:sz w:val="24"/>
                <w:szCs w:val="24"/>
              </w:rPr>
            </w:pPr>
            <w:r w:rsidRPr="00006A24">
              <w:rPr>
                <w:sz w:val="24"/>
                <w:szCs w:val="24"/>
              </w:rPr>
              <w:t>Срок поставки *</w:t>
            </w:r>
          </w:p>
        </w:tc>
      </w:tr>
      <w:tr w:rsidR="00006A24" w:rsidRPr="00006A24" w:rsidTr="00B30735">
        <w:tc>
          <w:tcPr>
            <w:tcW w:w="2101" w:type="dxa"/>
            <w:vAlign w:val="center"/>
          </w:tcPr>
          <w:p w:rsidR="00006A24" w:rsidRPr="00D3769D" w:rsidRDefault="00006A24" w:rsidP="00006A24">
            <w:pPr>
              <w:pStyle w:val="ad"/>
              <w:tabs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</w:t>
            </w:r>
            <w:r w:rsidRPr="00D3769D">
              <w:rPr>
                <w:sz w:val="24"/>
                <w:szCs w:val="24"/>
              </w:rPr>
              <w:t>Воронеж</w:t>
            </w:r>
          </w:p>
        </w:tc>
        <w:tc>
          <w:tcPr>
            <w:tcW w:w="1750" w:type="dxa"/>
            <w:vAlign w:val="center"/>
          </w:tcPr>
          <w:p w:rsidR="00006A24" w:rsidRPr="00D3769D" w:rsidRDefault="00006A24" w:rsidP="00913448">
            <w:pPr>
              <w:pStyle w:val="ad"/>
              <w:tabs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D3769D">
              <w:rPr>
                <w:sz w:val="24"/>
                <w:szCs w:val="24"/>
              </w:rPr>
              <w:t>вто</w:t>
            </w:r>
          </w:p>
        </w:tc>
        <w:tc>
          <w:tcPr>
            <w:tcW w:w="2443" w:type="dxa"/>
            <w:vAlign w:val="center"/>
          </w:tcPr>
          <w:p w:rsidR="00006A24" w:rsidRPr="00D3769D" w:rsidRDefault="00006A24" w:rsidP="00006A24">
            <w:pPr>
              <w:pStyle w:val="ad"/>
              <w:tabs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D3769D">
              <w:rPr>
                <w:sz w:val="24"/>
                <w:szCs w:val="24"/>
              </w:rPr>
              <w:t>3940</w:t>
            </w:r>
            <w:r w:rsidRPr="00F324CD">
              <w:rPr>
                <w:sz w:val="24"/>
                <w:szCs w:val="24"/>
              </w:rPr>
              <w:t>26</w:t>
            </w:r>
            <w:r w:rsidRPr="00D3769D">
              <w:rPr>
                <w:sz w:val="24"/>
                <w:szCs w:val="24"/>
              </w:rPr>
              <w:t xml:space="preserve">, г. Воронеж, ул. 9 Января, </w:t>
            </w:r>
            <w:r>
              <w:rPr>
                <w:sz w:val="24"/>
                <w:szCs w:val="24"/>
              </w:rPr>
              <w:t xml:space="preserve">д. </w:t>
            </w:r>
            <w:r w:rsidRPr="00D3769D">
              <w:rPr>
                <w:sz w:val="24"/>
                <w:szCs w:val="24"/>
              </w:rPr>
              <w:t>205</w:t>
            </w:r>
          </w:p>
        </w:tc>
        <w:tc>
          <w:tcPr>
            <w:tcW w:w="1901" w:type="dxa"/>
          </w:tcPr>
          <w:p w:rsidR="00006A24" w:rsidRPr="00006A24" w:rsidRDefault="00006A24" w:rsidP="00006A24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</w:t>
            </w:r>
          </w:p>
        </w:tc>
        <w:tc>
          <w:tcPr>
            <w:tcW w:w="2260" w:type="dxa"/>
          </w:tcPr>
          <w:p w:rsidR="00006A24" w:rsidRPr="00D3769D" w:rsidRDefault="00143AB9" w:rsidP="00006A24">
            <w:pPr>
              <w:pStyle w:val="ad"/>
              <w:tabs>
                <w:tab w:val="left" w:pos="1276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06A24">
              <w:rPr>
                <w:sz w:val="24"/>
                <w:szCs w:val="24"/>
              </w:rPr>
              <w:t>0</w:t>
            </w:r>
          </w:p>
        </w:tc>
      </w:tr>
    </w:tbl>
    <w:p w:rsidR="00006A24" w:rsidRPr="00006A24" w:rsidRDefault="00006A24" w:rsidP="00006A24">
      <w:pPr>
        <w:rPr>
          <w:sz w:val="24"/>
          <w:szCs w:val="24"/>
        </w:rPr>
      </w:pPr>
      <w:r w:rsidRPr="00006A24">
        <w:rPr>
          <w:sz w:val="24"/>
          <w:szCs w:val="24"/>
        </w:rPr>
        <w:t>*в днях, с момента заключения договора</w:t>
      </w:r>
    </w:p>
    <w:p w:rsidR="00006A24" w:rsidRPr="00006A24" w:rsidRDefault="00006A24" w:rsidP="00006A24">
      <w:pPr>
        <w:ind w:firstLine="709"/>
        <w:rPr>
          <w:sz w:val="24"/>
          <w:szCs w:val="24"/>
        </w:rPr>
      </w:pPr>
    </w:p>
    <w:p w:rsidR="00006A24" w:rsidRDefault="00006A24" w:rsidP="00006A24">
      <w:pPr>
        <w:pStyle w:val="ad"/>
        <w:ind w:left="0" w:firstLine="709"/>
        <w:rPr>
          <w:sz w:val="24"/>
          <w:szCs w:val="24"/>
        </w:rPr>
      </w:pPr>
      <w:r w:rsidRPr="00742E62">
        <w:rPr>
          <w:sz w:val="24"/>
          <w:szCs w:val="24"/>
        </w:rPr>
        <w:t>Способ и условия транспортировки продукции должн</w:t>
      </w:r>
      <w:r>
        <w:rPr>
          <w:sz w:val="24"/>
          <w:szCs w:val="24"/>
        </w:rPr>
        <w:t>ы</w:t>
      </w:r>
      <w:r w:rsidRPr="00742E62">
        <w:rPr>
          <w:sz w:val="24"/>
          <w:szCs w:val="24"/>
        </w:rPr>
        <w:t xml:space="preserve"> исключать возможность ее повреждения или порчи во время перевозки.</w:t>
      </w:r>
    </w:p>
    <w:p w:rsidR="00006A24" w:rsidRDefault="00006A24" w:rsidP="00773399">
      <w:pPr>
        <w:ind w:firstLine="0"/>
        <w:jc w:val="center"/>
        <w:rPr>
          <w:b/>
          <w:sz w:val="26"/>
          <w:szCs w:val="26"/>
          <w:u w:val="single"/>
        </w:rPr>
      </w:pPr>
    </w:p>
    <w:p w:rsidR="00612811" w:rsidRPr="00BE5448" w:rsidRDefault="00612811" w:rsidP="00006A24">
      <w:pPr>
        <w:pStyle w:val="ad"/>
        <w:numPr>
          <w:ilvl w:val="0"/>
          <w:numId w:val="20"/>
        </w:numPr>
        <w:tabs>
          <w:tab w:val="left" w:pos="-3119"/>
        </w:tabs>
        <w:spacing w:line="276" w:lineRule="auto"/>
        <w:ind w:left="709"/>
        <w:rPr>
          <w:b/>
          <w:bCs/>
          <w:sz w:val="24"/>
          <w:szCs w:val="24"/>
        </w:rPr>
      </w:pPr>
      <w:r w:rsidRPr="00BE5448">
        <w:rPr>
          <w:b/>
          <w:bCs/>
          <w:sz w:val="24"/>
          <w:szCs w:val="24"/>
        </w:rPr>
        <w:t xml:space="preserve">Технические требования к </w:t>
      </w:r>
      <w:r w:rsidR="000D4FD2" w:rsidRPr="00BE5448">
        <w:rPr>
          <w:b/>
          <w:bCs/>
          <w:sz w:val="24"/>
          <w:szCs w:val="24"/>
        </w:rPr>
        <w:t>продукции</w:t>
      </w:r>
      <w:r w:rsidRPr="00BE5448">
        <w:rPr>
          <w:b/>
          <w:bCs/>
          <w:sz w:val="24"/>
          <w:szCs w:val="24"/>
        </w:rPr>
        <w:t>.</w:t>
      </w:r>
    </w:p>
    <w:p w:rsidR="004F4E9E" w:rsidRPr="00BE5448" w:rsidRDefault="00006A24" w:rsidP="00006A24">
      <w:pPr>
        <w:pStyle w:val="ad"/>
        <w:ind w:left="0" w:firstLine="709"/>
        <w:rPr>
          <w:sz w:val="24"/>
          <w:szCs w:val="24"/>
        </w:rPr>
      </w:pPr>
      <w:r>
        <w:rPr>
          <w:sz w:val="24"/>
          <w:szCs w:val="24"/>
        </w:rPr>
        <w:t>3</w:t>
      </w:r>
      <w:r w:rsidR="005E061A" w:rsidRPr="005E061A">
        <w:rPr>
          <w:sz w:val="24"/>
          <w:szCs w:val="24"/>
        </w:rPr>
        <w:t xml:space="preserve">.1 </w:t>
      </w:r>
      <w:r w:rsidR="004F4E9E" w:rsidRPr="00BE5448">
        <w:rPr>
          <w:sz w:val="24"/>
          <w:szCs w:val="24"/>
        </w:rPr>
        <w:t xml:space="preserve">Технические данные </w:t>
      </w:r>
      <w:r w:rsidR="00642A8E" w:rsidRPr="00BE5448">
        <w:rPr>
          <w:sz w:val="24"/>
          <w:szCs w:val="24"/>
        </w:rPr>
        <w:t>кабеля</w:t>
      </w:r>
      <w:r w:rsidR="004F4E9E" w:rsidRPr="00BE5448">
        <w:rPr>
          <w:sz w:val="24"/>
          <w:szCs w:val="24"/>
        </w:rPr>
        <w:t xml:space="preserve"> должны соответствовать параметрам и быть не ниже</w:t>
      </w:r>
      <w:r w:rsidR="006D6EB9" w:rsidRPr="00BE5448">
        <w:rPr>
          <w:sz w:val="24"/>
          <w:szCs w:val="24"/>
        </w:rPr>
        <w:t xml:space="preserve"> </w:t>
      </w:r>
      <w:r w:rsidR="004F4E9E" w:rsidRPr="00BE5448">
        <w:rPr>
          <w:sz w:val="24"/>
          <w:szCs w:val="24"/>
        </w:rPr>
        <w:t>з</w:t>
      </w:r>
      <w:r w:rsidR="00163418" w:rsidRPr="00BE5448">
        <w:rPr>
          <w:sz w:val="24"/>
          <w:szCs w:val="24"/>
        </w:rPr>
        <w:t>начений</w:t>
      </w:r>
      <w:r w:rsidR="00672F2A">
        <w:rPr>
          <w:sz w:val="24"/>
          <w:szCs w:val="24"/>
        </w:rPr>
        <w:t>,</w:t>
      </w:r>
      <w:r w:rsidR="006D6EB9" w:rsidRPr="00BE5448">
        <w:rPr>
          <w:sz w:val="24"/>
          <w:szCs w:val="24"/>
        </w:rPr>
        <w:t xml:space="preserve"> </w:t>
      </w:r>
      <w:r w:rsidR="00163418" w:rsidRPr="00BE5448">
        <w:rPr>
          <w:sz w:val="24"/>
          <w:szCs w:val="24"/>
        </w:rPr>
        <w:t>приведенных в таблиц</w:t>
      </w:r>
      <w:r w:rsidR="0013751A" w:rsidRPr="00BE5448">
        <w:rPr>
          <w:sz w:val="24"/>
          <w:szCs w:val="24"/>
        </w:rPr>
        <w:t>е</w:t>
      </w:r>
      <w:r w:rsidR="00913448">
        <w:rPr>
          <w:sz w:val="24"/>
          <w:szCs w:val="24"/>
        </w:rPr>
        <w:t xml:space="preserve"> 1</w:t>
      </w:r>
      <w:r w:rsidR="00163418" w:rsidRPr="00BE5448">
        <w:rPr>
          <w:sz w:val="24"/>
          <w:szCs w:val="24"/>
        </w:rPr>
        <w:t>:</w:t>
      </w:r>
    </w:p>
    <w:p w:rsidR="006D24D6" w:rsidRPr="00BE5448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>Таблица</w:t>
      </w:r>
      <w:r w:rsidR="00913448">
        <w:rPr>
          <w:sz w:val="24"/>
          <w:szCs w:val="24"/>
        </w:rPr>
        <w:t xml:space="preserve"> 1</w:t>
      </w:r>
      <w:r w:rsidRPr="00BE5448">
        <w:rPr>
          <w:sz w:val="24"/>
          <w:szCs w:val="24"/>
        </w:rPr>
        <w:t xml:space="preserve"> </w:t>
      </w:r>
    </w:p>
    <w:tbl>
      <w:tblPr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4962"/>
        <w:gridCol w:w="3260"/>
      </w:tblGrid>
      <w:tr w:rsidR="006D24D6" w:rsidRPr="00BE5448" w:rsidTr="007A2954">
        <w:trPr>
          <w:trHeight w:val="10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4D6" w:rsidRPr="00BE5448" w:rsidRDefault="006D24D6" w:rsidP="0036069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>№</w:t>
            </w:r>
          </w:p>
          <w:p w:rsidR="006D24D6" w:rsidRPr="00BE5448" w:rsidRDefault="006D24D6" w:rsidP="0036069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E5448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BE5448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4D6" w:rsidRPr="00BE5448" w:rsidRDefault="006D24D6" w:rsidP="00642A8E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BE5448">
              <w:rPr>
                <w:color w:val="000000"/>
                <w:sz w:val="24"/>
                <w:szCs w:val="24"/>
              </w:rPr>
              <w:t>Наименова</w:t>
            </w:r>
            <w:r w:rsidR="00D64A4F" w:rsidRPr="00BE5448">
              <w:rPr>
                <w:color w:val="000000"/>
                <w:sz w:val="24"/>
                <w:szCs w:val="24"/>
              </w:rPr>
              <w:t>-</w:t>
            </w:r>
            <w:r w:rsidRPr="00BE5448">
              <w:rPr>
                <w:color w:val="000000"/>
                <w:sz w:val="24"/>
                <w:szCs w:val="24"/>
              </w:rPr>
              <w:t>ние</w:t>
            </w:r>
            <w:proofErr w:type="spellEnd"/>
            <w:proofErr w:type="gramEnd"/>
            <w:r w:rsidRPr="00BE5448">
              <w:rPr>
                <w:color w:val="000000"/>
                <w:sz w:val="24"/>
                <w:szCs w:val="24"/>
              </w:rPr>
              <w:t xml:space="preserve"> </w:t>
            </w:r>
            <w:r w:rsidR="00642A8E" w:rsidRPr="00BE5448">
              <w:rPr>
                <w:color w:val="000000"/>
                <w:sz w:val="24"/>
                <w:szCs w:val="24"/>
              </w:rPr>
              <w:t>кабеля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4D6" w:rsidRPr="00BE5448" w:rsidRDefault="006D24D6" w:rsidP="00642A8E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>Технические требо</w:t>
            </w:r>
            <w:bookmarkStart w:id="0" w:name="_GoBack"/>
            <w:bookmarkEnd w:id="0"/>
            <w:r w:rsidRPr="00BE5448">
              <w:rPr>
                <w:color w:val="000000"/>
                <w:sz w:val="24"/>
                <w:szCs w:val="24"/>
              </w:rPr>
              <w:t xml:space="preserve">вания и характеристики </w:t>
            </w:r>
            <w:r w:rsidR="00642A8E" w:rsidRPr="00BE5448">
              <w:rPr>
                <w:color w:val="000000"/>
                <w:sz w:val="24"/>
                <w:szCs w:val="24"/>
              </w:rPr>
              <w:t>кабеля</w:t>
            </w:r>
          </w:p>
        </w:tc>
      </w:tr>
      <w:tr w:rsidR="00B43F9D" w:rsidRPr="0051779A" w:rsidTr="009C3D67">
        <w:trPr>
          <w:trHeight w:val="26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F9D" w:rsidRPr="00E0550C" w:rsidRDefault="00B43F9D" w:rsidP="00F137B1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  <w:r w:rsidRPr="00E0550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F9D" w:rsidRPr="00CB228F" w:rsidRDefault="00B43F9D" w:rsidP="00CB228F">
            <w:pPr>
              <w:tabs>
                <w:tab w:val="left" w:pos="1325"/>
              </w:tabs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ВВГ 3х2,5-</w:t>
            </w:r>
            <w:r w:rsidR="00CB228F">
              <w:rPr>
                <w:sz w:val="24"/>
                <w:szCs w:val="24"/>
                <w:lang w:val="en-US"/>
              </w:rPr>
              <w:t>0</w:t>
            </w:r>
            <w:r w:rsidR="00CB228F">
              <w:rPr>
                <w:sz w:val="24"/>
                <w:szCs w:val="24"/>
              </w:rPr>
              <w:t>,</w:t>
            </w:r>
            <w:r w:rsidR="00CB228F">
              <w:rPr>
                <w:sz w:val="24"/>
                <w:szCs w:val="24"/>
                <w:lang w:val="en-US"/>
              </w:rPr>
              <w:t>66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F9D" w:rsidRDefault="00B43F9D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ГОСТ 16442-80, ГОСТ </w:t>
            </w:r>
            <w:r w:rsidR="003167B6" w:rsidRPr="00A579B6">
              <w:rPr>
                <w:color w:val="000000"/>
                <w:sz w:val="24"/>
                <w:szCs w:val="24"/>
              </w:rPr>
              <w:t>3</w:t>
            </w:r>
            <w:r w:rsidR="003167B6">
              <w:rPr>
                <w:color w:val="000000"/>
                <w:sz w:val="24"/>
                <w:szCs w:val="24"/>
              </w:rPr>
              <w:t>19</w:t>
            </w:r>
            <w:r w:rsidR="003167B6" w:rsidRPr="00A579B6">
              <w:rPr>
                <w:color w:val="000000"/>
                <w:sz w:val="24"/>
                <w:szCs w:val="24"/>
              </w:rPr>
              <w:t>9</w:t>
            </w:r>
            <w:r w:rsidR="003167B6">
              <w:rPr>
                <w:color w:val="000000"/>
                <w:sz w:val="24"/>
                <w:szCs w:val="24"/>
              </w:rPr>
              <w:t>6-</w:t>
            </w:r>
            <w:r w:rsidR="003167B6" w:rsidRPr="00A579B6">
              <w:rPr>
                <w:color w:val="000000"/>
                <w:sz w:val="24"/>
                <w:szCs w:val="24"/>
              </w:rPr>
              <w:t>201</w:t>
            </w:r>
            <w:r w:rsidR="003167B6">
              <w:rPr>
                <w:color w:val="000000"/>
                <w:sz w:val="24"/>
                <w:szCs w:val="24"/>
              </w:rPr>
              <w:t>2</w:t>
            </w:r>
          </w:p>
        </w:tc>
      </w:tr>
      <w:tr w:rsidR="00B43F9D" w:rsidRPr="0051779A" w:rsidTr="009C3D67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F9D" w:rsidRPr="00E0550C" w:rsidRDefault="00B43F9D" w:rsidP="00E0550C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F9D" w:rsidRPr="00E0550C" w:rsidRDefault="00B43F9D" w:rsidP="00E0550C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F9D" w:rsidRPr="00E0550C" w:rsidRDefault="00B43F9D" w:rsidP="00CB228F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Номинальное напряжение, кВ – </w:t>
            </w:r>
            <w:r w:rsidR="00CB228F">
              <w:rPr>
                <w:sz w:val="24"/>
                <w:szCs w:val="24"/>
              </w:rPr>
              <w:t>0,66</w:t>
            </w:r>
          </w:p>
        </w:tc>
      </w:tr>
      <w:tr w:rsidR="00B43F9D" w:rsidRPr="0051779A" w:rsidTr="009C3D67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F9D" w:rsidRPr="00E0550C" w:rsidRDefault="00B43F9D" w:rsidP="00E0550C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F9D" w:rsidRPr="00E0550C" w:rsidRDefault="00B43F9D" w:rsidP="00E0550C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F9D" w:rsidRPr="00B43F9D" w:rsidRDefault="00B43F9D" w:rsidP="00B43F9D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green"/>
                <w:lang w:val="en-US"/>
              </w:rPr>
            </w:pPr>
            <w:r>
              <w:rPr>
                <w:sz w:val="24"/>
                <w:szCs w:val="24"/>
              </w:rPr>
              <w:t>- Число жил –3</w:t>
            </w:r>
          </w:p>
        </w:tc>
      </w:tr>
      <w:tr w:rsidR="00B43F9D" w:rsidRPr="0051779A" w:rsidTr="009C3D67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F9D" w:rsidRPr="00E0550C" w:rsidRDefault="00B43F9D" w:rsidP="00E0550C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F9D" w:rsidRPr="00E0550C" w:rsidRDefault="00B43F9D" w:rsidP="00E0550C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F9D" w:rsidRPr="00E0550C" w:rsidRDefault="00B43F9D" w:rsidP="00E0550C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>- Номинальное сечение жилы, мм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– 2,5</w:t>
            </w:r>
          </w:p>
        </w:tc>
      </w:tr>
      <w:tr w:rsidR="00B43F9D" w:rsidRPr="0051779A" w:rsidTr="009C3D67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F9D" w:rsidRPr="00E0550C" w:rsidRDefault="00B43F9D" w:rsidP="00E0550C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F9D" w:rsidRPr="00E0550C" w:rsidRDefault="00B43F9D" w:rsidP="00E0550C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F9D" w:rsidRPr="00E0550C" w:rsidRDefault="00B43F9D" w:rsidP="00E0550C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 xml:space="preserve">- Материал жилы </w:t>
            </w:r>
            <w:r w:rsidR="00CB228F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медь</w:t>
            </w:r>
          </w:p>
        </w:tc>
      </w:tr>
      <w:tr w:rsidR="00B43F9D" w:rsidRPr="0051779A" w:rsidTr="009C3D67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F9D" w:rsidRPr="00E0550C" w:rsidRDefault="00B43F9D" w:rsidP="00E0550C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F9D" w:rsidRPr="00E0550C" w:rsidRDefault="00B43F9D" w:rsidP="00E0550C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F9D" w:rsidRPr="00E0550C" w:rsidRDefault="00B43F9D" w:rsidP="00E0550C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 xml:space="preserve">- Тип исполнения жилы - </w:t>
            </w:r>
            <w:proofErr w:type="spellStart"/>
            <w:r>
              <w:rPr>
                <w:sz w:val="24"/>
                <w:szCs w:val="24"/>
              </w:rPr>
              <w:t>однопроволочное</w:t>
            </w:r>
            <w:proofErr w:type="spellEnd"/>
          </w:p>
        </w:tc>
      </w:tr>
      <w:tr w:rsidR="00B43F9D" w:rsidRPr="0051779A" w:rsidTr="009C3D67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F9D" w:rsidRPr="00E0550C" w:rsidRDefault="00B43F9D" w:rsidP="00E0550C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F9D" w:rsidRPr="00E0550C" w:rsidRDefault="00B43F9D" w:rsidP="00E0550C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F9D" w:rsidRPr="00E0550C" w:rsidRDefault="00B43F9D" w:rsidP="00E0550C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>- Фазная изоляция - ПВХ пластикат</w:t>
            </w:r>
            <w:r w:rsidR="00E40C0C">
              <w:rPr>
                <w:color w:val="000000"/>
                <w:sz w:val="24"/>
                <w:szCs w:val="24"/>
              </w:rPr>
              <w:t xml:space="preserve"> пониженной пожарной опасности</w:t>
            </w:r>
          </w:p>
        </w:tc>
      </w:tr>
      <w:tr w:rsidR="00E40C0C" w:rsidRPr="0051779A" w:rsidTr="009C3D67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0C" w:rsidRPr="00E0550C" w:rsidRDefault="00E40C0C" w:rsidP="00E0550C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0C" w:rsidRPr="00E0550C" w:rsidRDefault="00E40C0C" w:rsidP="00E0550C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C0C" w:rsidRDefault="00E40C0C" w:rsidP="00E71820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Тип брони - небронированный</w:t>
            </w:r>
          </w:p>
        </w:tc>
      </w:tr>
      <w:tr w:rsidR="00E40C0C" w:rsidRPr="0051779A" w:rsidTr="009C3D67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0C" w:rsidRPr="00E0550C" w:rsidRDefault="00E40C0C" w:rsidP="00E0550C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0C" w:rsidRPr="00E0550C" w:rsidRDefault="00E40C0C" w:rsidP="00E0550C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C0C" w:rsidRPr="00E0550C" w:rsidRDefault="00E40C0C" w:rsidP="00E71820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color w:val="000000"/>
                <w:sz w:val="24"/>
                <w:szCs w:val="24"/>
              </w:rPr>
              <w:t>- Оболочка – ПВХ пластикат пониженной горючести</w:t>
            </w:r>
            <w:r>
              <w:rPr>
                <w:sz w:val="24"/>
                <w:szCs w:val="24"/>
              </w:rPr>
              <w:t xml:space="preserve"> без защитного покрова</w:t>
            </w:r>
          </w:p>
        </w:tc>
      </w:tr>
      <w:tr w:rsidR="00B43F9D" w:rsidRPr="0051779A" w:rsidTr="009C3D67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F9D" w:rsidRPr="00E0550C" w:rsidRDefault="00B43F9D" w:rsidP="00E0550C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F9D" w:rsidRPr="00E0550C" w:rsidRDefault="00B43F9D" w:rsidP="00E0550C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F9D" w:rsidRPr="00E0550C" w:rsidRDefault="00B43F9D" w:rsidP="00E0550C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3167B6">
              <w:rPr>
                <w:sz w:val="24"/>
                <w:szCs w:val="24"/>
              </w:rPr>
              <w:t>Длит</w:t>
            </w:r>
            <w:r w:rsidR="003167B6" w:rsidRPr="00E0550C">
              <w:rPr>
                <w:sz w:val="24"/>
                <w:szCs w:val="24"/>
              </w:rPr>
              <w:t>ельно допустимая температура</w:t>
            </w:r>
            <w:r w:rsidR="003167B6">
              <w:rPr>
                <w:sz w:val="24"/>
                <w:szCs w:val="24"/>
              </w:rPr>
              <w:t xml:space="preserve"> нагрева жил кабеля</w:t>
            </w:r>
            <w:r>
              <w:rPr>
                <w:sz w:val="24"/>
                <w:szCs w:val="24"/>
              </w:rPr>
              <w:t>, °С - 70</w:t>
            </w:r>
          </w:p>
        </w:tc>
      </w:tr>
      <w:tr w:rsidR="00B43F9D" w:rsidRPr="0051779A" w:rsidTr="009C3D67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F9D" w:rsidRPr="00E0550C" w:rsidRDefault="00B43F9D" w:rsidP="00E0550C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F9D" w:rsidRPr="00E0550C" w:rsidRDefault="00B43F9D" w:rsidP="00E0550C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F9D" w:rsidRPr="00E0550C" w:rsidRDefault="00B43F9D" w:rsidP="00E0550C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Температура прокладки, °С, не ниже – минус 15</w:t>
            </w:r>
          </w:p>
        </w:tc>
      </w:tr>
      <w:tr w:rsidR="00B43F9D" w:rsidRPr="0051779A" w:rsidTr="009C3D67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F9D" w:rsidRPr="00E0550C" w:rsidRDefault="00B43F9D" w:rsidP="00E0550C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F9D" w:rsidRPr="00E0550C" w:rsidRDefault="00B43F9D" w:rsidP="00E0550C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F9D" w:rsidRPr="00E0550C" w:rsidRDefault="00B43F9D" w:rsidP="00E0550C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Минимальный радиус изгиба кабеля при прокладке, не менее – 7,5 наружных диаметров кабеля</w:t>
            </w:r>
          </w:p>
        </w:tc>
      </w:tr>
      <w:tr w:rsidR="00B43F9D" w:rsidRPr="0051779A" w:rsidTr="009C3D67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F9D" w:rsidRPr="00E0550C" w:rsidRDefault="00B43F9D" w:rsidP="00E0550C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F9D" w:rsidRPr="00E0550C" w:rsidRDefault="00B43F9D" w:rsidP="00E0550C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F9D" w:rsidRPr="00E0550C" w:rsidRDefault="00B43F9D" w:rsidP="00E0550C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>- Электрическое сопротивление изоляции кабеля, пересчитанное на 1 км длины и температуру 20</w:t>
            </w:r>
            <w:proofErr w:type="gramStart"/>
            <w:r>
              <w:rPr>
                <w:sz w:val="24"/>
                <w:szCs w:val="24"/>
              </w:rPr>
              <w:t xml:space="preserve"> °С</w:t>
            </w:r>
            <w:proofErr w:type="gramEnd"/>
            <w:r>
              <w:rPr>
                <w:sz w:val="24"/>
                <w:szCs w:val="24"/>
              </w:rPr>
              <w:t>, МОм, не менее – 10</w:t>
            </w:r>
          </w:p>
        </w:tc>
      </w:tr>
      <w:tr w:rsidR="00B43F9D" w:rsidRPr="0051779A" w:rsidTr="009C3D67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F9D" w:rsidRPr="00E0550C" w:rsidRDefault="00B43F9D" w:rsidP="00E0550C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F9D" w:rsidRPr="00E0550C" w:rsidRDefault="00B43F9D" w:rsidP="00E0550C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F9D" w:rsidRPr="00F137B1" w:rsidRDefault="00B43F9D" w:rsidP="00B43F9D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>- Длительно допустимая токовая нагрузка кабеля при прокладке на воздухе, А –28</w:t>
            </w:r>
          </w:p>
        </w:tc>
      </w:tr>
      <w:tr w:rsidR="00B43F9D" w:rsidRPr="0051779A" w:rsidTr="009C3D67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F9D" w:rsidRPr="00E0550C" w:rsidRDefault="00B43F9D" w:rsidP="00E0550C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F9D" w:rsidRPr="00E0550C" w:rsidRDefault="00B43F9D" w:rsidP="00E0550C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F9D" w:rsidRPr="00E0550C" w:rsidRDefault="00B43F9D" w:rsidP="00E0550C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>- Допустимый ток односекундного короткого замыкания кабеля, кА – 0,27</w:t>
            </w:r>
          </w:p>
        </w:tc>
      </w:tr>
      <w:tr w:rsidR="00B43F9D" w:rsidRPr="0051779A" w:rsidTr="009C3D67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F9D" w:rsidRPr="00E0550C" w:rsidRDefault="00B43F9D" w:rsidP="00E0550C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F9D" w:rsidRPr="00E0550C" w:rsidRDefault="00B43F9D" w:rsidP="00E0550C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F9D" w:rsidRPr="00E0550C" w:rsidRDefault="00B43F9D" w:rsidP="00E0550C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 xml:space="preserve">- Строительная длина кабеля, </w:t>
            </w:r>
            <w:proofErr w:type="gramStart"/>
            <w:r>
              <w:rPr>
                <w:sz w:val="24"/>
                <w:szCs w:val="24"/>
              </w:rPr>
              <w:t>м</w:t>
            </w:r>
            <w:proofErr w:type="gramEnd"/>
            <w:r>
              <w:rPr>
                <w:sz w:val="24"/>
                <w:szCs w:val="24"/>
              </w:rPr>
              <w:t>, не менее – 450</w:t>
            </w:r>
          </w:p>
        </w:tc>
      </w:tr>
      <w:tr w:rsidR="00D64D80" w:rsidRPr="00EA5878" w:rsidTr="000270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230" w:type="dxa"/>
            <w:gridSpan w:val="3"/>
            <w:shd w:val="clear" w:color="000000" w:fill="FFFFFF"/>
          </w:tcPr>
          <w:p w:rsidR="00D64D80" w:rsidRPr="00EA5878" w:rsidRDefault="00D64D80" w:rsidP="00EA5878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EA5878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</w:t>
            </w:r>
            <w:proofErr w:type="gramStart"/>
            <w:r w:rsidRPr="00EA5878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260" w:type="dxa"/>
            <w:shd w:val="clear" w:color="000000" w:fill="FFFFFF"/>
          </w:tcPr>
          <w:p w:rsidR="00D64D80" w:rsidRDefault="00D64D80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+50</w:t>
            </w:r>
          </w:p>
        </w:tc>
      </w:tr>
      <w:tr w:rsidR="00D64D80" w:rsidRPr="00EA5878" w:rsidTr="000270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230" w:type="dxa"/>
            <w:gridSpan w:val="3"/>
            <w:shd w:val="clear" w:color="000000" w:fill="FFFFFF"/>
          </w:tcPr>
          <w:p w:rsidR="00D64D80" w:rsidRPr="00EA5878" w:rsidRDefault="00D64D80" w:rsidP="00672F2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EA5878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</w:t>
            </w:r>
            <w:proofErr w:type="gramStart"/>
            <w:r w:rsidRPr="00EA5878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260" w:type="dxa"/>
            <w:shd w:val="clear" w:color="000000" w:fill="FFFFFF"/>
          </w:tcPr>
          <w:p w:rsidR="00D64D80" w:rsidRDefault="00D64D80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-50 </w:t>
            </w:r>
          </w:p>
        </w:tc>
      </w:tr>
      <w:tr w:rsidR="00D64D80" w:rsidRPr="0051779A" w:rsidTr="000270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6"/>
        </w:trPr>
        <w:tc>
          <w:tcPr>
            <w:tcW w:w="7230" w:type="dxa"/>
            <w:gridSpan w:val="3"/>
            <w:shd w:val="clear" w:color="000000" w:fill="FFFFFF"/>
          </w:tcPr>
          <w:p w:rsidR="00D64D80" w:rsidRPr="00E226B0" w:rsidRDefault="00D64D80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E226B0">
              <w:rPr>
                <w:color w:val="000000"/>
                <w:sz w:val="24"/>
                <w:szCs w:val="24"/>
              </w:rPr>
              <w:t xml:space="preserve">Гарантийный срок эксплуатации, месяцев, не менее </w:t>
            </w:r>
          </w:p>
        </w:tc>
        <w:tc>
          <w:tcPr>
            <w:tcW w:w="3260" w:type="dxa"/>
            <w:shd w:val="clear" w:color="000000" w:fill="FFFFFF"/>
          </w:tcPr>
          <w:p w:rsidR="00D64D80" w:rsidRDefault="00D64D80">
            <w:pPr>
              <w:ind w:firstLine="3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D64D80" w:rsidRPr="00E226B0" w:rsidTr="000270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7230" w:type="dxa"/>
            <w:gridSpan w:val="3"/>
            <w:shd w:val="clear" w:color="000000" w:fill="FFFFFF"/>
          </w:tcPr>
          <w:p w:rsidR="00D64D80" w:rsidRPr="00E226B0" w:rsidRDefault="00D64D80" w:rsidP="00E226B0">
            <w:pPr>
              <w:ind w:firstLine="34"/>
              <w:rPr>
                <w:color w:val="000000"/>
                <w:sz w:val="24"/>
                <w:szCs w:val="24"/>
              </w:rPr>
            </w:pPr>
            <w:r w:rsidRPr="00E226B0">
              <w:rPr>
                <w:color w:val="000000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3260" w:type="dxa"/>
            <w:shd w:val="clear" w:color="000000" w:fill="FFFFFF"/>
          </w:tcPr>
          <w:p w:rsidR="00D64D80" w:rsidRDefault="00D64D80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 </w:t>
            </w:r>
          </w:p>
        </w:tc>
      </w:tr>
      <w:tr w:rsidR="00D64D80" w:rsidRPr="00E226B0" w:rsidTr="000270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1"/>
        </w:trPr>
        <w:tc>
          <w:tcPr>
            <w:tcW w:w="7230" w:type="dxa"/>
            <w:gridSpan w:val="3"/>
            <w:shd w:val="clear" w:color="000000" w:fill="FFFFFF"/>
          </w:tcPr>
          <w:p w:rsidR="00D64D80" w:rsidRPr="00E226B0" w:rsidRDefault="00D64D80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E226B0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260" w:type="dxa"/>
            <w:shd w:val="clear" w:color="000000" w:fill="FFFFFF"/>
          </w:tcPr>
          <w:p w:rsidR="00D64D80" w:rsidRDefault="00D64D80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</w:t>
            </w:r>
          </w:p>
        </w:tc>
      </w:tr>
      <w:tr w:rsidR="000444B4" w:rsidRPr="002944C8" w:rsidTr="004C76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0490" w:type="dxa"/>
            <w:gridSpan w:val="4"/>
            <w:shd w:val="clear" w:color="000000" w:fill="FFFFFF"/>
          </w:tcPr>
          <w:p w:rsidR="000444B4" w:rsidRPr="006468CC" w:rsidRDefault="000444B4" w:rsidP="004C76B8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6468CC">
              <w:rPr>
                <w:sz w:val="24"/>
                <w:szCs w:val="24"/>
              </w:rPr>
              <w:t>защитные покровы кабелей должны соответствовать ГОСТ 7006</w:t>
            </w:r>
            <w:r>
              <w:rPr>
                <w:sz w:val="24"/>
                <w:szCs w:val="24"/>
              </w:rPr>
              <w:t>-72</w:t>
            </w:r>
          </w:p>
          <w:p w:rsidR="000444B4" w:rsidRPr="006468CC" w:rsidRDefault="000444B4" w:rsidP="004C76B8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6468CC">
              <w:rPr>
                <w:sz w:val="24"/>
                <w:szCs w:val="24"/>
              </w:rPr>
              <w:t>материалы, применяемые для изготовления кабелей: с пластмассовой изоляцией должны соответствовать п. 2.2.11. ГОСТ 16442-80</w:t>
            </w:r>
          </w:p>
          <w:p w:rsidR="000444B4" w:rsidRPr="006468CC" w:rsidRDefault="000444B4" w:rsidP="004C76B8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6468CC">
              <w:rPr>
                <w:sz w:val="24"/>
                <w:szCs w:val="24"/>
              </w:rPr>
              <w:t>номинальное напряжение кабелей, число и номинальное сечение жил</w:t>
            </w:r>
            <w:r>
              <w:rPr>
                <w:sz w:val="24"/>
                <w:szCs w:val="24"/>
              </w:rPr>
              <w:t>, наружный диаметр и расчетная масса кабеля</w:t>
            </w:r>
            <w:r w:rsidRPr="006468CC">
              <w:rPr>
                <w:sz w:val="24"/>
                <w:szCs w:val="24"/>
              </w:rPr>
              <w:t xml:space="preserve"> должны соответствовать: ГОСТ 16442-80 (для кабелей с пластмассовой изоляцией)</w:t>
            </w:r>
            <w:r>
              <w:rPr>
                <w:sz w:val="24"/>
                <w:szCs w:val="24"/>
              </w:rPr>
              <w:t xml:space="preserve">; </w:t>
            </w:r>
          </w:p>
          <w:p w:rsidR="000444B4" w:rsidRDefault="000444B4" w:rsidP="004C76B8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6468CC">
              <w:rPr>
                <w:sz w:val="24"/>
                <w:szCs w:val="24"/>
              </w:rPr>
              <w:t>у кабелей с пластмассовой изоляцией на поверхности изоляции жил и пластмассовой оболочки не должно быть трещин, пузырей и вмятин, выводящих толщину изоляции или оболочки за предельные отклонения</w:t>
            </w:r>
          </w:p>
          <w:p w:rsidR="000444B4" w:rsidRPr="006468CC" w:rsidRDefault="000444B4" w:rsidP="004C76B8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6468CC">
              <w:rPr>
                <w:sz w:val="24"/>
                <w:szCs w:val="24"/>
              </w:rPr>
              <w:t>поставляемый кабель должен быть экологически безопасен и не должен наносить вред окружающей среде.</w:t>
            </w:r>
          </w:p>
        </w:tc>
      </w:tr>
    </w:tbl>
    <w:p w:rsidR="000444B4" w:rsidRPr="008F1DA3" w:rsidRDefault="000444B4" w:rsidP="000444B4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0444B4" w:rsidRDefault="000444B4" w:rsidP="000444B4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0444B4" w:rsidRDefault="000444B4" w:rsidP="00006A24">
      <w:pPr>
        <w:pStyle w:val="ad"/>
        <w:numPr>
          <w:ilvl w:val="0"/>
          <w:numId w:val="20"/>
        </w:numPr>
        <w:tabs>
          <w:tab w:val="left" w:pos="993"/>
        </w:tabs>
        <w:spacing w:line="276" w:lineRule="auto"/>
        <w:ind w:left="1134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0444B4" w:rsidRDefault="00006A24" w:rsidP="000444B4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4</w:t>
      </w:r>
      <w:r w:rsidR="000444B4">
        <w:rPr>
          <w:sz w:val="24"/>
          <w:szCs w:val="24"/>
        </w:rPr>
        <w:t>.1</w:t>
      </w:r>
      <w:proofErr w:type="gramStart"/>
      <w:r w:rsidR="000444B4">
        <w:rPr>
          <w:sz w:val="24"/>
          <w:szCs w:val="24"/>
        </w:rPr>
        <w:t xml:space="preserve"> К</w:t>
      </w:r>
      <w:proofErr w:type="gramEnd"/>
      <w:r w:rsidR="000444B4">
        <w:rPr>
          <w:sz w:val="24"/>
          <w:szCs w:val="24"/>
        </w:rPr>
        <w:t xml:space="preserve"> поставке допускается кабель, отвечающий следующим требованиям:</w:t>
      </w:r>
    </w:p>
    <w:p w:rsidR="000444B4" w:rsidRDefault="000444B4" w:rsidP="000444B4">
      <w:pPr>
        <w:pStyle w:val="ad"/>
        <w:numPr>
          <w:ilvl w:val="0"/>
          <w:numId w:val="16"/>
        </w:numPr>
        <w:tabs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0444B4" w:rsidRDefault="000444B4" w:rsidP="000444B4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0444B4" w:rsidRDefault="000444B4" w:rsidP="000444B4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</w:t>
      </w:r>
      <w:r w:rsidR="00913448">
        <w:rPr>
          <w:sz w:val="24"/>
          <w:szCs w:val="24"/>
        </w:rPr>
        <w:t xml:space="preserve">продукции </w:t>
      </w:r>
      <w:r>
        <w:rPr>
          <w:sz w:val="24"/>
          <w:szCs w:val="24"/>
        </w:rPr>
        <w:t xml:space="preserve">условиям эксплуатации и действующим отраслевым (национальным) требованиям. </w:t>
      </w:r>
    </w:p>
    <w:p w:rsidR="000444B4" w:rsidRDefault="000444B4" w:rsidP="000444B4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0444B4" w:rsidRDefault="000444B4" w:rsidP="000444B4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кабель, впервые поставляемый для нужд ПАО «МРСК Центра», должен иметь положительное заключение об опытной эксплуатации в ПАО «МРСК Центра»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0444B4" w:rsidRDefault="000444B4" w:rsidP="000444B4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кабель, не использовавшийся ранее на </w:t>
      </w:r>
      <w:proofErr w:type="spellStart"/>
      <w:r>
        <w:rPr>
          <w:sz w:val="24"/>
          <w:szCs w:val="24"/>
        </w:rPr>
        <w:t>энергообъектах</w:t>
      </w:r>
      <w:proofErr w:type="spellEnd"/>
      <w:r>
        <w:rPr>
          <w:sz w:val="24"/>
          <w:szCs w:val="24"/>
        </w:rPr>
        <w:t xml:space="preserve"> (выводимые на рынок зарубежные или отечественные опытные образцы) допускается к рассмотрению как альтернативный вариант;</w:t>
      </w:r>
    </w:p>
    <w:p w:rsidR="000444B4" w:rsidRDefault="000444B4" w:rsidP="000444B4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0444B4" w:rsidRDefault="000444B4" w:rsidP="000444B4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0444B4" w:rsidRDefault="000444B4" w:rsidP="000444B4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кабеля) деклараций (сертификатов) соответствия требованиям безопасности;</w:t>
      </w:r>
    </w:p>
    <w:p w:rsidR="000444B4" w:rsidRDefault="000444B4" w:rsidP="000444B4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0444B4" w:rsidRDefault="00006A24" w:rsidP="000444B4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4</w:t>
      </w:r>
      <w:r w:rsidR="000444B4">
        <w:rPr>
          <w:sz w:val="24"/>
          <w:szCs w:val="24"/>
        </w:rPr>
        <w:t>.2 Участник закупочных процедур на право заключения договора на поставку кабеля для нужд ПАО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в техническом предложении.</w:t>
      </w:r>
    </w:p>
    <w:p w:rsidR="000444B4" w:rsidRDefault="00006A24" w:rsidP="000444B4">
      <w:pPr>
        <w:pStyle w:val="ad"/>
        <w:tabs>
          <w:tab w:val="left" w:pos="0"/>
          <w:tab w:val="left" w:pos="567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4</w:t>
      </w:r>
      <w:r w:rsidR="000444B4">
        <w:rPr>
          <w:sz w:val="24"/>
          <w:szCs w:val="24"/>
        </w:rPr>
        <w:t>.3 Кабель должен соответствовать требованиям «Правил устройства электроустановок» (ПУЭ) (7-е издание) и требованиям:</w:t>
      </w:r>
    </w:p>
    <w:p w:rsidR="000444B4" w:rsidRDefault="000444B4" w:rsidP="000444B4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16442-80 «Кабели силовые с пластмассовой изоляцией. Технические условия»;</w:t>
      </w:r>
    </w:p>
    <w:p w:rsidR="000444B4" w:rsidRDefault="000444B4" w:rsidP="000444B4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31996-2012 «Кабели силовые с пластмассовой изоляцией на номинальное напряжение 0,66; 1 и 3 кВ. Общие технические условия»; </w:t>
      </w:r>
    </w:p>
    <w:p w:rsidR="000444B4" w:rsidRDefault="000444B4" w:rsidP="000444B4">
      <w:pPr>
        <w:pStyle w:val="ad"/>
        <w:numPr>
          <w:ilvl w:val="0"/>
          <w:numId w:val="19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0444B4" w:rsidRDefault="000444B4" w:rsidP="000444B4">
      <w:pPr>
        <w:pStyle w:val="ad"/>
        <w:numPr>
          <w:ilvl w:val="0"/>
          <w:numId w:val="19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0444B4" w:rsidRDefault="00006A24" w:rsidP="000444B4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4</w:t>
      </w:r>
      <w:r w:rsidR="000444B4">
        <w:rPr>
          <w:sz w:val="24"/>
          <w:szCs w:val="24"/>
        </w:rPr>
        <w:t>.4 Упаковка, транспортирование, условия и сроки хранения.</w:t>
      </w:r>
    </w:p>
    <w:p w:rsidR="000444B4" w:rsidRDefault="000444B4" w:rsidP="000444B4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кабеля должны соответствовать требованиям, указанным в технических условиях изготовителя кабеля,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>ГОСТ 18690, ГОСТ 16442-80, ГОСТ 31996-2012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0444B4" w:rsidRDefault="000444B4" w:rsidP="000444B4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Кабели должны быть намотаны на барабаны. Допускается наматывать кабели с пластмассовой оболочкой в бухты. Концы кабелей должны быть заделаны в соответствие с ГОСТ 18690. Допускается заделка концов кабелей с пропитанной бумажной изоляцией горячим способом при помощи расплава полиэтилена при условии обеспечения герметичности. Длина нижнего конца кабеля, выведенного за щеку барабана, должна быть не менее 0,1 м.</w:t>
      </w:r>
    </w:p>
    <w:p w:rsidR="000444B4" w:rsidRDefault="000444B4" w:rsidP="000444B4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Допускается хранение кабелей на барабанах в обшитом виде на открытых площадках. </w:t>
      </w:r>
    </w:p>
    <w:p w:rsidR="000444B4" w:rsidRDefault="000444B4" w:rsidP="000444B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Способ укладки и транспортировки кабеля должен предотвращать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:rsidR="000444B4" w:rsidRDefault="00006A24" w:rsidP="000444B4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  <w:r>
        <w:rPr>
          <w:szCs w:val="24"/>
        </w:rPr>
        <w:t>4</w:t>
      </w:r>
      <w:r w:rsidR="000444B4">
        <w:rPr>
          <w:szCs w:val="24"/>
        </w:rPr>
        <w:t>.5</w:t>
      </w:r>
      <w:proofErr w:type="gramStart"/>
      <w:r w:rsidR="000444B4">
        <w:rPr>
          <w:szCs w:val="24"/>
        </w:rPr>
        <w:t xml:space="preserve"> К</w:t>
      </w:r>
      <w:proofErr w:type="gramEnd"/>
      <w:r w:rsidR="000444B4">
        <w:rPr>
          <w:szCs w:val="24"/>
        </w:rPr>
        <w:t>аждая партия кабеля должна подвергаться приемо-сдаточным испытаниям в соответствие с ГОСТ 16442-80, ГОСТ 31996-2012.</w:t>
      </w:r>
    </w:p>
    <w:p w:rsidR="000444B4" w:rsidRDefault="00006A24" w:rsidP="000444B4">
      <w:pPr>
        <w:pStyle w:val="BodyText21"/>
        <w:tabs>
          <w:tab w:val="left" w:pos="0"/>
          <w:tab w:val="left" w:pos="1134"/>
        </w:tabs>
        <w:spacing w:line="276" w:lineRule="auto"/>
        <w:ind w:left="567" w:firstLine="0"/>
        <w:rPr>
          <w:szCs w:val="24"/>
        </w:rPr>
      </w:pPr>
      <w:r>
        <w:rPr>
          <w:szCs w:val="24"/>
        </w:rPr>
        <w:t>4</w:t>
      </w:r>
      <w:r w:rsidR="000444B4">
        <w:rPr>
          <w:szCs w:val="24"/>
        </w:rPr>
        <w:t>.6 Срок изготовления кабеля должен быть не более полугода от момента поставки.</w:t>
      </w:r>
    </w:p>
    <w:p w:rsidR="000444B4" w:rsidRDefault="000444B4" w:rsidP="000444B4">
      <w:pPr>
        <w:spacing w:line="276" w:lineRule="auto"/>
        <w:rPr>
          <w:sz w:val="24"/>
          <w:szCs w:val="24"/>
        </w:rPr>
      </w:pPr>
    </w:p>
    <w:p w:rsidR="000444B4" w:rsidRDefault="000444B4" w:rsidP="00006A24">
      <w:pPr>
        <w:pStyle w:val="ad"/>
        <w:numPr>
          <w:ilvl w:val="0"/>
          <w:numId w:val="20"/>
        </w:numPr>
        <w:tabs>
          <w:tab w:val="left" w:pos="993"/>
        </w:tabs>
        <w:spacing w:line="276" w:lineRule="auto"/>
        <w:ind w:left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0444B4" w:rsidRDefault="000444B4" w:rsidP="000444B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кабель должна распространяться не менее чем на 60 месяцев (для кабелей с пластмассовой изоляцией). Время начала исчисления гарантийного срока – с момента его ввода в эксплуатацию. Поставщик должен за свой счет и </w:t>
      </w:r>
      <w:r w:rsidR="00672F2A"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сроки, согласованные с Покупателем, устранять любые дефекты, выявленные в период гарантийного срока. В случае выхода кабеля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</w:t>
      </w:r>
      <w:r>
        <w:rPr>
          <w:sz w:val="24"/>
          <w:szCs w:val="24"/>
        </w:rPr>
        <w:lastRenderedPageBreak/>
        <w:t>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0444B4" w:rsidRDefault="000444B4" w:rsidP="000444B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444B4" w:rsidRDefault="000444B4" w:rsidP="00006A24">
      <w:pPr>
        <w:pStyle w:val="ad"/>
        <w:numPr>
          <w:ilvl w:val="0"/>
          <w:numId w:val="20"/>
        </w:numPr>
        <w:tabs>
          <w:tab w:val="left" w:pos="993"/>
        </w:tabs>
        <w:spacing w:line="276" w:lineRule="auto"/>
        <w:ind w:left="709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0444B4" w:rsidRDefault="000444B4" w:rsidP="000444B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Кабель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0444B4" w:rsidRDefault="000444B4" w:rsidP="000444B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444B4" w:rsidRDefault="000444B4" w:rsidP="00006A24">
      <w:pPr>
        <w:pStyle w:val="ad"/>
        <w:numPr>
          <w:ilvl w:val="0"/>
          <w:numId w:val="20"/>
        </w:numPr>
        <w:tabs>
          <w:tab w:val="left" w:pos="993"/>
        </w:tabs>
        <w:spacing w:line="276" w:lineRule="auto"/>
        <w:ind w:left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0444B4" w:rsidRDefault="000444B4" w:rsidP="000444B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кабеля должны входить документы: </w:t>
      </w:r>
    </w:p>
    <w:p w:rsidR="000444B4" w:rsidRDefault="000444B4" w:rsidP="000444B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0444B4" w:rsidRDefault="000444B4" w:rsidP="000444B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0444B4" w:rsidRDefault="000444B4" w:rsidP="000444B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кабель, на русском языке.</w:t>
      </w:r>
    </w:p>
    <w:p w:rsidR="000444B4" w:rsidRDefault="000444B4" w:rsidP="000444B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кабеля должна соответствовать требованиям ГОСТ 18690-82, ГОСТ 16442-80, ГОСТ 31996-2012.</w:t>
      </w:r>
    </w:p>
    <w:p w:rsidR="000444B4" w:rsidRDefault="000444B4" w:rsidP="000444B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Изолированные жилы многожильных кабелей должны иметь отличительную расцветку или обозначение цифрами. Маркировка расцветкой должна быть устойчивой, нестираемой и различимой. Маркировка цифрами производится печатанием или тиснением и должна быть отчетливой.</w:t>
      </w:r>
    </w:p>
    <w:p w:rsidR="000444B4" w:rsidRDefault="000444B4" w:rsidP="000444B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щеке барабана или ярлыке, прикрепленном к бухте, или барабане должны быть указаны:</w:t>
      </w:r>
    </w:p>
    <w:p w:rsidR="000444B4" w:rsidRDefault="000444B4" w:rsidP="000444B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:rsidR="000444B4" w:rsidRDefault="000444B4" w:rsidP="000444B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кабеля;</w:t>
      </w:r>
    </w:p>
    <w:p w:rsidR="000444B4" w:rsidRDefault="000444B4" w:rsidP="000444B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длина кабеля в метрах и число отрезков;</w:t>
      </w:r>
    </w:p>
    <w:p w:rsidR="000444B4" w:rsidRDefault="000444B4" w:rsidP="000444B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масса брутто/нетто, </w:t>
      </w:r>
      <w:proofErr w:type="gramStart"/>
      <w:r>
        <w:rPr>
          <w:sz w:val="24"/>
          <w:szCs w:val="24"/>
        </w:rPr>
        <w:t>кг</w:t>
      </w:r>
      <w:proofErr w:type="gramEnd"/>
      <w:r>
        <w:rPr>
          <w:sz w:val="24"/>
          <w:szCs w:val="24"/>
        </w:rPr>
        <w:t xml:space="preserve"> (для барабана/бухты);</w:t>
      </w:r>
    </w:p>
    <w:p w:rsidR="000444B4" w:rsidRDefault="000444B4" w:rsidP="000444B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:rsidR="000444B4" w:rsidRDefault="000444B4" w:rsidP="000444B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номер барабана или бухты;</w:t>
      </w:r>
    </w:p>
    <w:p w:rsidR="000444B4" w:rsidRDefault="000444B4" w:rsidP="000444B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 на ярлыке. </w:t>
      </w:r>
    </w:p>
    <w:p w:rsidR="000444B4" w:rsidRDefault="000444B4" w:rsidP="000444B4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кабеля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кабеля. </w:t>
      </w:r>
    </w:p>
    <w:p w:rsidR="000444B4" w:rsidRDefault="000444B4" w:rsidP="000444B4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0444B4" w:rsidRDefault="000444B4" w:rsidP="00006A24">
      <w:pPr>
        <w:pStyle w:val="ad"/>
        <w:numPr>
          <w:ilvl w:val="0"/>
          <w:numId w:val="20"/>
        </w:numPr>
        <w:tabs>
          <w:tab w:val="left" w:pos="1134"/>
        </w:tabs>
        <w:spacing w:line="276" w:lineRule="auto"/>
        <w:ind w:left="709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0444B4" w:rsidRDefault="000444B4" w:rsidP="000444B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кабеля должна пройти входной контроль, осуществляемый представителями филиалов ПАО «МРСК Центра» и ответственными представителями Поставщика при получении его на склад.</w:t>
      </w:r>
    </w:p>
    <w:p w:rsidR="000444B4" w:rsidRDefault="000444B4" w:rsidP="000444B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06A24" w:rsidRDefault="00006A24" w:rsidP="000444B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672F2A" w:rsidRDefault="00672F2A" w:rsidP="000444B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006A24" w:rsidRPr="00006A24" w:rsidRDefault="00006A24" w:rsidP="00006A24">
      <w:pPr>
        <w:pStyle w:val="a4"/>
        <w:spacing w:line="276" w:lineRule="auto"/>
        <w:ind w:left="426" w:firstLine="0"/>
        <w:jc w:val="both"/>
        <w:rPr>
          <w:b/>
          <w:sz w:val="24"/>
          <w:szCs w:val="24"/>
        </w:rPr>
      </w:pPr>
      <w:r w:rsidRPr="00006A24">
        <w:rPr>
          <w:b/>
          <w:sz w:val="24"/>
          <w:szCs w:val="24"/>
        </w:rPr>
        <w:t xml:space="preserve">Начальник Управления </w:t>
      </w:r>
    </w:p>
    <w:p w:rsidR="000444B4" w:rsidRPr="00006A24" w:rsidRDefault="00006A24" w:rsidP="00006A24">
      <w:pPr>
        <w:pStyle w:val="a4"/>
        <w:spacing w:line="276" w:lineRule="auto"/>
        <w:ind w:left="426" w:firstLine="0"/>
        <w:jc w:val="both"/>
        <w:rPr>
          <w:b/>
          <w:sz w:val="24"/>
          <w:szCs w:val="24"/>
        </w:rPr>
      </w:pPr>
      <w:r w:rsidRPr="00006A24">
        <w:rPr>
          <w:b/>
          <w:sz w:val="24"/>
          <w:szCs w:val="24"/>
        </w:rPr>
        <w:t>учёта электроэнергии</w:t>
      </w:r>
      <w:r w:rsidRPr="00006A24">
        <w:rPr>
          <w:b/>
          <w:sz w:val="24"/>
          <w:szCs w:val="24"/>
        </w:rPr>
        <w:tab/>
      </w:r>
      <w:r w:rsidRPr="00006A24">
        <w:rPr>
          <w:b/>
          <w:sz w:val="24"/>
          <w:szCs w:val="24"/>
        </w:rPr>
        <w:tab/>
      </w:r>
      <w:r w:rsidRPr="00006A24">
        <w:rPr>
          <w:b/>
          <w:sz w:val="24"/>
          <w:szCs w:val="24"/>
        </w:rPr>
        <w:tab/>
      </w:r>
      <w:r w:rsidRPr="00006A24">
        <w:rPr>
          <w:b/>
          <w:sz w:val="24"/>
          <w:szCs w:val="24"/>
        </w:rPr>
        <w:tab/>
      </w:r>
      <w:r w:rsidRPr="00006A24">
        <w:rPr>
          <w:b/>
          <w:sz w:val="24"/>
          <w:szCs w:val="24"/>
        </w:rPr>
        <w:tab/>
      </w:r>
      <w:r w:rsidRPr="00006A24">
        <w:rPr>
          <w:b/>
          <w:sz w:val="24"/>
          <w:szCs w:val="24"/>
        </w:rPr>
        <w:tab/>
      </w:r>
      <w:r w:rsidRPr="00006A24">
        <w:rPr>
          <w:b/>
          <w:sz w:val="24"/>
          <w:szCs w:val="24"/>
        </w:rPr>
        <w:tab/>
      </w:r>
      <w:r w:rsidRPr="00006A24">
        <w:rPr>
          <w:b/>
          <w:sz w:val="24"/>
          <w:szCs w:val="24"/>
        </w:rPr>
        <w:tab/>
        <w:t>А.В. Романенко</w:t>
      </w:r>
    </w:p>
    <w:p w:rsidR="000444B4" w:rsidRPr="005E061A" w:rsidRDefault="000444B4" w:rsidP="000444B4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sectPr w:rsidR="000444B4" w:rsidRPr="005E061A" w:rsidSect="00BE5448">
      <w:headerReference w:type="even" r:id="rId13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DBD" w:rsidRDefault="00983DBD">
      <w:r>
        <w:separator/>
      </w:r>
    </w:p>
  </w:endnote>
  <w:endnote w:type="continuationSeparator" w:id="0">
    <w:p w:rsidR="00983DBD" w:rsidRDefault="00983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DBD" w:rsidRDefault="00983DBD">
      <w:r>
        <w:separator/>
      </w:r>
    </w:p>
  </w:footnote>
  <w:footnote w:type="continuationSeparator" w:id="0">
    <w:p w:rsidR="00983DBD" w:rsidRDefault="00983D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35C" w:rsidRDefault="00DE207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235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6235C">
      <w:rPr>
        <w:rStyle w:val="a7"/>
        <w:noProof/>
      </w:rPr>
      <w:t>1</w:t>
    </w:r>
    <w:r>
      <w:rPr>
        <w:rStyle w:val="a7"/>
      </w:rPr>
      <w:fldChar w:fldCharType="end"/>
    </w:r>
  </w:p>
  <w:p w:rsidR="0066235C" w:rsidRDefault="0066235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E3615A"/>
    <w:multiLevelType w:val="multilevel"/>
    <w:tmpl w:val="13E8034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9D43CD8"/>
    <w:multiLevelType w:val="multilevel"/>
    <w:tmpl w:val="47BA211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32C4066"/>
    <w:multiLevelType w:val="multilevel"/>
    <w:tmpl w:val="E8D0219A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5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2"/>
  </w:num>
  <w:num w:numId="5">
    <w:abstractNumId w:val="11"/>
  </w:num>
  <w:num w:numId="6">
    <w:abstractNumId w:val="6"/>
  </w:num>
  <w:num w:numId="7">
    <w:abstractNumId w:val="3"/>
  </w:num>
  <w:num w:numId="8">
    <w:abstractNumId w:val="1"/>
  </w:num>
  <w:num w:numId="9">
    <w:abstractNumId w:val="4"/>
  </w:num>
  <w:num w:numId="10">
    <w:abstractNumId w:val="15"/>
  </w:num>
  <w:num w:numId="11">
    <w:abstractNumId w:val="9"/>
  </w:num>
  <w:num w:numId="12">
    <w:abstractNumId w:val="13"/>
  </w:num>
  <w:num w:numId="13">
    <w:abstractNumId w:val="5"/>
  </w:num>
  <w:num w:numId="14">
    <w:abstractNumId w:val="14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1"/>
  </w:num>
  <w:num w:numId="18">
    <w:abstractNumId w:val="4"/>
  </w:num>
  <w:num w:numId="19">
    <w:abstractNumId w:val="6"/>
  </w:num>
  <w:num w:numId="20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6A24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0DA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44B4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71958"/>
    <w:rsid w:val="0007491B"/>
    <w:rsid w:val="000808BE"/>
    <w:rsid w:val="00080B6B"/>
    <w:rsid w:val="00080C4E"/>
    <w:rsid w:val="000844E3"/>
    <w:rsid w:val="00084847"/>
    <w:rsid w:val="000858AE"/>
    <w:rsid w:val="00085DAC"/>
    <w:rsid w:val="00093393"/>
    <w:rsid w:val="00094AC3"/>
    <w:rsid w:val="000961A3"/>
    <w:rsid w:val="000961F3"/>
    <w:rsid w:val="00097235"/>
    <w:rsid w:val="000A0393"/>
    <w:rsid w:val="000A32B6"/>
    <w:rsid w:val="000A6598"/>
    <w:rsid w:val="000B068C"/>
    <w:rsid w:val="000B5D7C"/>
    <w:rsid w:val="000B7290"/>
    <w:rsid w:val="000B7329"/>
    <w:rsid w:val="000B7484"/>
    <w:rsid w:val="000C0E47"/>
    <w:rsid w:val="000C1A88"/>
    <w:rsid w:val="000C2897"/>
    <w:rsid w:val="000C3C38"/>
    <w:rsid w:val="000C41EF"/>
    <w:rsid w:val="000C56CA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3107"/>
    <w:rsid w:val="00143AB9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90521"/>
    <w:rsid w:val="00190A26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E25"/>
    <w:rsid w:val="001B43BA"/>
    <w:rsid w:val="001B7DFC"/>
    <w:rsid w:val="001B7FD4"/>
    <w:rsid w:val="001C0CD9"/>
    <w:rsid w:val="001C19CB"/>
    <w:rsid w:val="001C347A"/>
    <w:rsid w:val="001C37EA"/>
    <w:rsid w:val="001D2559"/>
    <w:rsid w:val="001D5D1C"/>
    <w:rsid w:val="001E319B"/>
    <w:rsid w:val="001E634A"/>
    <w:rsid w:val="001E6D26"/>
    <w:rsid w:val="001F090B"/>
    <w:rsid w:val="001F19B0"/>
    <w:rsid w:val="001F5706"/>
    <w:rsid w:val="001F6CEB"/>
    <w:rsid w:val="001F78FD"/>
    <w:rsid w:val="002037CA"/>
    <w:rsid w:val="00205786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926"/>
    <w:rsid w:val="00241E80"/>
    <w:rsid w:val="0024201B"/>
    <w:rsid w:val="00242C9E"/>
    <w:rsid w:val="002446B5"/>
    <w:rsid w:val="00244733"/>
    <w:rsid w:val="0024696C"/>
    <w:rsid w:val="00247A34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1ADA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AFE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D7597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67B6"/>
    <w:rsid w:val="00317A80"/>
    <w:rsid w:val="00317B27"/>
    <w:rsid w:val="00317D4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9F6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238C"/>
    <w:rsid w:val="00424173"/>
    <w:rsid w:val="00426525"/>
    <w:rsid w:val="00426C7D"/>
    <w:rsid w:val="004272B5"/>
    <w:rsid w:val="00430179"/>
    <w:rsid w:val="00433313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60AA5"/>
    <w:rsid w:val="00460E85"/>
    <w:rsid w:val="00462569"/>
    <w:rsid w:val="00462826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005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C76B8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281"/>
    <w:rsid w:val="00505047"/>
    <w:rsid w:val="005075B6"/>
    <w:rsid w:val="00510CC9"/>
    <w:rsid w:val="00511788"/>
    <w:rsid w:val="00511940"/>
    <w:rsid w:val="00511EF6"/>
    <w:rsid w:val="00512505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0F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57B63"/>
    <w:rsid w:val="0056133F"/>
    <w:rsid w:val="005630A8"/>
    <w:rsid w:val="00563F7B"/>
    <w:rsid w:val="00567774"/>
    <w:rsid w:val="00567CD4"/>
    <w:rsid w:val="0057500D"/>
    <w:rsid w:val="00577D1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26CD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061A"/>
    <w:rsid w:val="005E1C59"/>
    <w:rsid w:val="005E292D"/>
    <w:rsid w:val="005E465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20978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965"/>
    <w:rsid w:val="00672F2A"/>
    <w:rsid w:val="00676792"/>
    <w:rsid w:val="006806A9"/>
    <w:rsid w:val="00681C28"/>
    <w:rsid w:val="006837DC"/>
    <w:rsid w:val="006841FC"/>
    <w:rsid w:val="0069133E"/>
    <w:rsid w:val="00691E0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C7720"/>
    <w:rsid w:val="006D0BB3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7B7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4B1A"/>
    <w:rsid w:val="007A535B"/>
    <w:rsid w:val="007B0386"/>
    <w:rsid w:val="007B072A"/>
    <w:rsid w:val="007B0F2C"/>
    <w:rsid w:val="007B18A5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E5ADB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ADC"/>
    <w:rsid w:val="00852CF5"/>
    <w:rsid w:val="00853BF9"/>
    <w:rsid w:val="008546A6"/>
    <w:rsid w:val="008561B8"/>
    <w:rsid w:val="008574C3"/>
    <w:rsid w:val="00857D4B"/>
    <w:rsid w:val="0086167B"/>
    <w:rsid w:val="00865492"/>
    <w:rsid w:val="008656B8"/>
    <w:rsid w:val="008667B2"/>
    <w:rsid w:val="00866AD0"/>
    <w:rsid w:val="0087122F"/>
    <w:rsid w:val="008727FA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BC3"/>
    <w:rsid w:val="00886C0C"/>
    <w:rsid w:val="008874CF"/>
    <w:rsid w:val="008922ED"/>
    <w:rsid w:val="00892A49"/>
    <w:rsid w:val="00892C4C"/>
    <w:rsid w:val="00894850"/>
    <w:rsid w:val="008A0375"/>
    <w:rsid w:val="008A2574"/>
    <w:rsid w:val="008A384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550D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48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862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3DBD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389"/>
    <w:rsid w:val="009C14FB"/>
    <w:rsid w:val="009C200B"/>
    <w:rsid w:val="009C3D67"/>
    <w:rsid w:val="009C4D0C"/>
    <w:rsid w:val="009C594D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3A70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D81"/>
    <w:rsid w:val="00A65193"/>
    <w:rsid w:val="00A66CCC"/>
    <w:rsid w:val="00A67B38"/>
    <w:rsid w:val="00A70A4F"/>
    <w:rsid w:val="00A72317"/>
    <w:rsid w:val="00A72AB4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52F6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6D23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1889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3F9D"/>
    <w:rsid w:val="00B45886"/>
    <w:rsid w:val="00B45EAF"/>
    <w:rsid w:val="00B51EB6"/>
    <w:rsid w:val="00B54E2D"/>
    <w:rsid w:val="00B55DE6"/>
    <w:rsid w:val="00B57303"/>
    <w:rsid w:val="00B578F2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9E8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6CC5"/>
    <w:rsid w:val="00BC7B5B"/>
    <w:rsid w:val="00BD1C51"/>
    <w:rsid w:val="00BD634D"/>
    <w:rsid w:val="00BD705D"/>
    <w:rsid w:val="00BE0260"/>
    <w:rsid w:val="00BE2C21"/>
    <w:rsid w:val="00BE3234"/>
    <w:rsid w:val="00BE3435"/>
    <w:rsid w:val="00BE5448"/>
    <w:rsid w:val="00BE6241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2003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F84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4163"/>
    <w:rsid w:val="00C70BE8"/>
    <w:rsid w:val="00C72DF6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28F"/>
    <w:rsid w:val="00CB2D25"/>
    <w:rsid w:val="00CB6E9A"/>
    <w:rsid w:val="00CB7033"/>
    <w:rsid w:val="00CC081C"/>
    <w:rsid w:val="00CC1E26"/>
    <w:rsid w:val="00CC4C73"/>
    <w:rsid w:val="00CC5635"/>
    <w:rsid w:val="00CD3354"/>
    <w:rsid w:val="00CD48A1"/>
    <w:rsid w:val="00CD693A"/>
    <w:rsid w:val="00CD7961"/>
    <w:rsid w:val="00CD7C0C"/>
    <w:rsid w:val="00CD7F57"/>
    <w:rsid w:val="00CE050B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988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6BE"/>
    <w:rsid w:val="00D3021A"/>
    <w:rsid w:val="00D319A1"/>
    <w:rsid w:val="00D33EC1"/>
    <w:rsid w:val="00D362F5"/>
    <w:rsid w:val="00D37612"/>
    <w:rsid w:val="00D37661"/>
    <w:rsid w:val="00D378AA"/>
    <w:rsid w:val="00D37B52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4A4F"/>
    <w:rsid w:val="00D64D80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BF3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480B"/>
    <w:rsid w:val="00D952B4"/>
    <w:rsid w:val="00D953EC"/>
    <w:rsid w:val="00D95454"/>
    <w:rsid w:val="00D95A8E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A93"/>
    <w:rsid w:val="00DB4EDF"/>
    <w:rsid w:val="00DB5045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1980"/>
    <w:rsid w:val="00DE1D88"/>
    <w:rsid w:val="00DE1FF7"/>
    <w:rsid w:val="00DE207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0C"/>
    <w:rsid w:val="00E05512"/>
    <w:rsid w:val="00E05945"/>
    <w:rsid w:val="00E05A5E"/>
    <w:rsid w:val="00E06342"/>
    <w:rsid w:val="00E066F3"/>
    <w:rsid w:val="00E06834"/>
    <w:rsid w:val="00E07225"/>
    <w:rsid w:val="00E0794D"/>
    <w:rsid w:val="00E10770"/>
    <w:rsid w:val="00E10976"/>
    <w:rsid w:val="00E112D7"/>
    <w:rsid w:val="00E12CA9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404E5"/>
    <w:rsid w:val="00E40B32"/>
    <w:rsid w:val="00E40C0C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820"/>
    <w:rsid w:val="00E71B41"/>
    <w:rsid w:val="00E72F63"/>
    <w:rsid w:val="00E75E00"/>
    <w:rsid w:val="00E76801"/>
    <w:rsid w:val="00E80157"/>
    <w:rsid w:val="00E8200D"/>
    <w:rsid w:val="00E821CA"/>
    <w:rsid w:val="00E8311E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51E7"/>
    <w:rsid w:val="00F05AFF"/>
    <w:rsid w:val="00F07DCC"/>
    <w:rsid w:val="00F10010"/>
    <w:rsid w:val="00F128C1"/>
    <w:rsid w:val="00F135C1"/>
    <w:rsid w:val="00F137B1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FBB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3FB7"/>
    <w:rsid w:val="00FB4717"/>
    <w:rsid w:val="00FB4A8D"/>
    <w:rsid w:val="00FB7719"/>
    <w:rsid w:val="00FB7AEF"/>
    <w:rsid w:val="00FC0BCF"/>
    <w:rsid w:val="00FC2848"/>
    <w:rsid w:val="00FC32A7"/>
    <w:rsid w:val="00FC77BE"/>
    <w:rsid w:val="00FC7F37"/>
    <w:rsid w:val="00FD1036"/>
    <w:rsid w:val="00FD44AD"/>
    <w:rsid w:val="00FD5799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e">
    <w:name w:val="Абзац списка Знак"/>
    <w:link w:val="ad"/>
    <w:uiPriority w:val="34"/>
    <w:rsid w:val="00006A24"/>
  </w:style>
  <w:style w:type="paragraph" w:styleId="af4">
    <w:name w:val="Balloon Text"/>
    <w:basedOn w:val="a0"/>
    <w:link w:val="af5"/>
    <w:rsid w:val="00913448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rsid w:val="009134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e">
    <w:name w:val="Абзац списка Знак"/>
    <w:link w:val="ad"/>
    <w:uiPriority w:val="34"/>
    <w:rsid w:val="00006A24"/>
  </w:style>
  <w:style w:type="paragraph" w:styleId="af4">
    <w:name w:val="Balloon Text"/>
    <w:basedOn w:val="a0"/>
    <w:link w:val="af5"/>
    <w:rsid w:val="00913448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rsid w:val="009134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24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3E7E2-3A06-49B6-BA85-7F0BB96F03D2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496F1D39-8F4E-4A9A-BCE7-4487EF5719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93F374-C42F-4117-9085-0EFBBA5E67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6103A6-2C2A-4541-8591-AF9E90D0EC0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98A5446E-3E7F-466D-BF46-7DE311BCA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1563</Words>
  <Characters>8912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10455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Лещева Екатерина Николаевна</cp:lastModifiedBy>
  <cp:revision>5</cp:revision>
  <cp:lastPrinted>2010-09-30T14:29:00Z</cp:lastPrinted>
  <dcterms:created xsi:type="dcterms:W3CDTF">2017-06-14T13:10:00Z</dcterms:created>
  <dcterms:modified xsi:type="dcterms:W3CDTF">2017-11-09T13:11:00Z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